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 xml:space="preserve">Google </w:t>
      </w:r>
      <w:proofErr w:type="spellStart"/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Map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 : créer une carte pour raconter un voyage.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Créer sa première carte</w:t>
      </w:r>
    </w:p>
    <w:p w:rsid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Cliquez sur le bouton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Menu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puis sur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Vos adresses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Allez sur l’onglet 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C</w:t>
      </w:r>
      <w:r w:rsidRPr="004C7B7B">
        <w:rPr>
          <w:rFonts w:ascii="Times New Roman" w:eastAsia="Times New Roman" w:hAnsi="Times New Roman"/>
          <w:b/>
          <w:sz w:val="24"/>
          <w:szCs w:val="24"/>
          <w:lang w:eastAsia="fr-FR"/>
        </w:rPr>
        <w:t>arte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cliquez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Créer une carte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5F59DCA" wp14:editId="35D8C75B">
            <wp:extent cx="4095750" cy="12954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Créer une carte Google </w:t>
      </w:r>
      <w:proofErr w:type="spellStart"/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Map</w:t>
      </w:r>
      <w:proofErr w:type="spellEnd"/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L’interface de création de carte s’affiche à l’écran. Vous pouvez ajouter un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titre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et une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description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à votre carte en cliquant sur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Carte sans titre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. La carte s’enregistre ensuite automatiquement.</w:t>
      </w:r>
    </w:p>
    <w:p w:rsid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La création de carte fonctionne sous forme de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calques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superposés les uns au-dessus des autres.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Les outils de création sont représentés sous forme d’icônes en haut de l’écran.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2CE0B9F" wp14:editId="6C9E5C13">
            <wp:extent cx="4933950" cy="98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La zone de recherche vous permet à tout moment de vous positionner à l’endroit désiré.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Ajouter un repère</w:t>
      </w:r>
    </w:p>
    <w:p w:rsidR="004C7B7B" w:rsidRDefault="004C7B7B" w:rsidP="004C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Un repère est un point situant un lieu sur une carte. Cliquez sur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l’icône repère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fr-FR"/>
        </w:rPr>
        <w:br/>
      </w:r>
    </w:p>
    <w:p w:rsidR="004C7B7B" w:rsidRDefault="004C7B7B" w:rsidP="004C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AC08A00" wp14:editId="53955893">
            <wp:extent cx="4924425" cy="117157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fr-FR"/>
        </w:rPr>
        <w:br/>
      </w:r>
    </w:p>
    <w:p w:rsidR="004C7B7B" w:rsidRPr="004C7B7B" w:rsidRDefault="004C7B7B" w:rsidP="004C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Le pointeur de la souris se transforme en « 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X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 ». Cliquez à l’endroit </w:t>
      </w:r>
      <w:proofErr w:type="spellStart"/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ou</w:t>
      </w:r>
      <w:proofErr w:type="spellEnd"/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vous souhaitez placer le repère pour le fixer. Vous pouvez ensuite ajouter un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titre,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une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description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et éventuellement une image ou vidéo. Cliquez enfin sur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Enregistrer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pour valider la création du repère.</w:t>
      </w:r>
    </w:p>
    <w:p w:rsidR="004C7B7B" w:rsidRPr="004C7B7B" w:rsidRDefault="003915DA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1452880</wp:posOffset>
                </wp:positionV>
                <wp:extent cx="857250" cy="409575"/>
                <wp:effectExtent l="38100" t="38100" r="19050" b="2857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3BC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68.15pt;margin-top:114.4pt;width:67.5pt;height:3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" strokecolor="#4579b8 [3044]">
                <v:stroke endarrow="block"/>
              </v:shape>
            </w:pict>
          </mc:Fallback>
        </mc:AlternateContent>
      </w:r>
      <w:r w:rsidRPr="003915DA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584DB" wp14:editId="0ED6CED5">
                <wp:simplePos x="0" y="0"/>
                <wp:positionH relativeFrom="column">
                  <wp:posOffset>4272280</wp:posOffset>
                </wp:positionH>
                <wp:positionV relativeFrom="paragraph">
                  <wp:posOffset>1557655</wp:posOffset>
                </wp:positionV>
                <wp:extent cx="1228725" cy="1404620"/>
                <wp:effectExtent l="0" t="0" r="28575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DA" w:rsidRDefault="003915DA">
                            <w:r>
                              <w:t>Ajouter une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584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4pt;margin-top:122.65pt;width: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">
                <v:textbox style="mso-fit-shape-to-text:t">
                  <w:txbxContent>
                    <w:p w:rsidR="003915DA" w:rsidRDefault="003915DA">
                      <w:r>
                        <w:t>Ajouter une photo</w:t>
                      </w:r>
                    </w:p>
                  </w:txbxContent>
                </v:textbox>
              </v:shape>
            </w:pict>
          </mc:Fallback>
        </mc:AlternateContent>
      </w:r>
      <w:r w:rsidR="00732E4D">
        <w:rPr>
          <w:noProof/>
          <w:lang w:eastAsia="fr-FR"/>
        </w:rPr>
        <w:drawing>
          <wp:inline distT="0" distB="0" distL="0" distR="0" wp14:anchorId="03BE9021" wp14:editId="40ABF6BD">
            <wp:extent cx="4229100" cy="27336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Default="004C7B7B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Vous pouvez également modifier l’icône de votre repère à partir d’une liste proposée par Google. Cliquez sur l’icône représentant un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pot de peinture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pour choisir une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couleur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et sur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Plus d’icônes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pour changer la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forme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3915DA" w:rsidRPr="004C7B7B" w:rsidRDefault="003915DA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644FE2C1" wp14:editId="0FD3819A">
            <wp:extent cx="3000375" cy="1667806"/>
            <wp:effectExtent l="0" t="0" r="0" b="889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4680" cy="168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238DFD79" wp14:editId="03515FC1">
            <wp:extent cx="2176780" cy="162237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5323" cy="16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Il est possible de créer autant de points que vous le souhaitez. Pour modifier le repère, maintenez le bouton gauche de la souris appuyé sur celui-ci et positionnez le ou bon vous semble.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Ajouter une ligne</w:t>
      </w:r>
    </w:p>
    <w:p w:rsid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La création d’une ligne permet d’afficher un itinéraire sur la carte. Cliquez sur l’icône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Ligne. 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Sélectionnez ensuite le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style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de ligne souhaité. Vous pouvez ajouter une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ligne libre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ou bien suivre les itinéraires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voiture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vélo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,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à pied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existant. Dans ce cas, votre ligne suivra automatiquement les routes existantes.</w:t>
      </w:r>
    </w:p>
    <w:p w:rsidR="00A16BE4" w:rsidRPr="004C7B7B" w:rsidRDefault="00A16BE4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DDF5880" wp14:editId="08392A2F">
            <wp:extent cx="4914900" cy="1362075"/>
            <wp:effectExtent l="0" t="0" r="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E4" w:rsidRDefault="00A16BE4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416B8ADF" wp14:editId="0D790E06">
            <wp:extent cx="4933950" cy="2657475"/>
            <wp:effectExtent l="0" t="0" r="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Placez le curseur de votre souris à l’endroit désiré puis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cliquez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pour tracer le premier point. Continuez de cliquer avec le bouton gauche de la souris pour tracer les différents points de votre ligne. Enfin, effectuez un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double clic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gauche pour terminer la ligne.</w:t>
      </w:r>
    </w:p>
    <w:p w:rsidR="004C7B7B" w:rsidRPr="004C7B7B" w:rsidRDefault="00A16BE4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D0E2800" wp14:editId="18B030F1">
            <wp:extent cx="5476875" cy="482917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 xml:space="preserve">Une fois votre ligne tracée, comme pour un repère, vous pouvez ajouter un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titre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, une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description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et modifier le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style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de ligne (couleur du trait, épaisseur, opacité). La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longueur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du segment tracé apparaît également.</w:t>
      </w:r>
    </w:p>
    <w:p w:rsidR="004C7B7B" w:rsidRPr="004C7B7B" w:rsidRDefault="00A65A4E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3FC5C70" wp14:editId="0357C19C">
            <wp:extent cx="4324350" cy="2524125"/>
            <wp:effectExtent l="0" t="0" r="0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Modifier une ligne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Pour modifier une ligne existante, survolez votre ligne pour faire apparaître les différents points qui la compose. Effectuez un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cliquer glisser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sur un de ces points pour le déplacer à l’endroit souhaité. En effectuant un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clic du bouton droit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de la souris sur un point, vous obtenez un menu contextuel permettant notamment de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supprimer un point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C7B7B" w:rsidRPr="004C7B7B" w:rsidRDefault="00A65A4E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E296975" wp14:editId="09BED172">
            <wp:extent cx="2495550" cy="20574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Ajouter une forme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Une forme est un objet surfacique de la carte, elle permet de mettre en évidence une zone, une emprise. Cliquer sur l’icône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Ligne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puis sur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Ajouter une ligne ou une forme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>Comme pour la création d’une ligne, placez votre souris à l’endroit désiré et effectuez plusieurs clics gauches pour créer les différents points délimitant votre forme. Validez votre forme en cliquant sur le premier point créé afin refermer le polygone.</w:t>
      </w:r>
    </w:p>
    <w:p w:rsidR="004C7B7B" w:rsidRPr="004C7B7B" w:rsidRDefault="004C7B7B" w:rsidP="004C7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 wp14:anchorId="652F8C43" wp14:editId="138A4433">
            <wp:extent cx="5238750" cy="2419350"/>
            <wp:effectExtent l="0" t="0" r="0" b="0"/>
            <wp:docPr id="11" name="Image 11" descr="creer une carte personnalisee avec Google Map - ajouter une form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er une carte personnalisee avec Google Map - ajouter une form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Mesurer des distances et surfaces</w:t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L’icône représentant une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règle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permet de </w:t>
      </w:r>
      <w:r w:rsidRPr="004C7B7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calculer la longueur d’un linéaire ainsi que la surface d’une zone</w:t>
      </w:r>
      <w:r w:rsidRPr="004C7B7B">
        <w:rPr>
          <w:rFonts w:ascii="Times New Roman" w:eastAsia="Times New Roman" w:hAnsi="Times New Roman"/>
          <w:sz w:val="24"/>
          <w:szCs w:val="24"/>
          <w:lang w:eastAsia="fr-FR"/>
        </w:rPr>
        <w:t xml:space="preserve"> définit à l’aide de la souris. Un nouveau clic permet de faire disparaître la zone calculée.</w:t>
      </w:r>
    </w:p>
    <w:p w:rsidR="004C7B7B" w:rsidRPr="004C7B7B" w:rsidRDefault="00E6285D" w:rsidP="004C7B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02BDBB" wp14:editId="33FCA7C9">
            <wp:extent cx="4743450" cy="2028825"/>
            <wp:effectExtent l="0" t="0" r="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7B" w:rsidRPr="004C7B7B" w:rsidRDefault="004C7B7B" w:rsidP="004C7B7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 w:rsidRPr="004C7B7B"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t>Imprimer votre carte</w:t>
      </w:r>
    </w:p>
    <w:p w:rsidR="004C7B7B" w:rsidRDefault="00E6285D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Cliquez sur </w:t>
      </w:r>
      <w:r w:rsidRPr="00E6285D">
        <w:rPr>
          <w:rFonts w:ascii="Times New Roman" w:eastAsia="Times New Roman" w:hAnsi="Times New Roman"/>
          <w:b/>
          <w:sz w:val="24"/>
          <w:szCs w:val="24"/>
          <w:lang w:eastAsia="fr-FR"/>
        </w:rPr>
        <w:t>Aperçu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Pr="00E6285D">
        <w:rPr>
          <w:rFonts w:ascii="Times New Roman" w:eastAsia="Times New Roman" w:hAnsi="Times New Roman"/>
          <w:sz w:val="24"/>
          <w:szCs w:val="24"/>
          <w:lang w:eastAsia="fr-FR"/>
        </w:rPr>
        <w:t>puis sur les 3 points verticaux</w:t>
      </w:r>
      <w:r w:rsidR="006F2874">
        <w:rPr>
          <w:rFonts w:ascii="Times New Roman" w:eastAsia="Times New Roman" w:hAnsi="Times New Roman"/>
          <w:sz w:val="24"/>
          <w:szCs w:val="24"/>
          <w:lang w:eastAsia="fr-FR"/>
        </w:rPr>
        <w:t xml:space="preserve"> et choisissez imprimer en </w:t>
      </w:r>
      <w:proofErr w:type="spellStart"/>
      <w:r w:rsidR="006F2874">
        <w:rPr>
          <w:rFonts w:ascii="Times New Roman" w:eastAsia="Times New Roman" w:hAnsi="Times New Roman"/>
          <w:sz w:val="24"/>
          <w:szCs w:val="24"/>
          <w:lang w:eastAsia="fr-FR"/>
        </w:rPr>
        <w:t>pdf</w:t>
      </w:r>
      <w:proofErr w:type="spellEnd"/>
      <w:r w:rsidR="006F2874">
        <w:rPr>
          <w:rFonts w:ascii="Times New Roman" w:eastAsia="Times New Roman" w:hAnsi="Times New Roman"/>
          <w:sz w:val="24"/>
          <w:szCs w:val="24"/>
          <w:lang w:eastAsia="fr-FR"/>
        </w:rPr>
        <w:t xml:space="preserve"> ou jpeg.</w:t>
      </w:r>
    </w:p>
    <w:p w:rsidR="00E6285D" w:rsidRDefault="00E6285D" w:rsidP="004C7B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3029B07" wp14:editId="74D53997">
            <wp:extent cx="2724150" cy="1423171"/>
            <wp:effectExtent l="0" t="0" r="0" b="571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2475" cy="14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597FFBB6" wp14:editId="208C76AB">
            <wp:extent cx="2790825" cy="730158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26574" cy="73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B0D" w:rsidRPr="00336682" w:rsidRDefault="00982B0D" w:rsidP="004C7B7B">
      <w:pPr>
        <w:pStyle w:val="Cartable"/>
      </w:pPr>
      <w:bookmarkStart w:id="0" w:name="_GoBack"/>
      <w:bookmarkEnd w:id="0"/>
    </w:p>
    <w:sectPr w:rsidR="00982B0D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7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15DA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C7B7B"/>
    <w:rsid w:val="004D330C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6F2874"/>
    <w:rsid w:val="0071246B"/>
    <w:rsid w:val="0072281C"/>
    <w:rsid w:val="007229E0"/>
    <w:rsid w:val="00731354"/>
    <w:rsid w:val="00732B53"/>
    <w:rsid w:val="00732E4D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16BE4"/>
    <w:rsid w:val="00A3423C"/>
    <w:rsid w:val="00A42D47"/>
    <w:rsid w:val="00A54A51"/>
    <w:rsid w:val="00A604BB"/>
    <w:rsid w:val="00A65A4E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17DE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6285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12C6-EAF9-4606-A59E-49F79A3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7B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4C7B7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C7B7B"/>
  </w:style>
  <w:style w:type="table" w:styleId="Grilledutableau">
    <w:name w:val="Table Grid"/>
    <w:basedOn w:val="TableauNormal"/>
    <w:uiPriority w:val="59"/>
    <w:rsid w:val="004C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C7B7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C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C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C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jemeformeaunumerique.fr/wp-content/uploads/2014/06/11-creer-une-carte-personnalisee-avec-Google-Map-ajouter-une-forme.jpg" TargetMode="External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3B02-46E7-48D8-BF07-E3669F77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PRNE</dc:creator>
  <cp:keywords/>
  <dc:description/>
  <cp:lastModifiedBy>PRNE</cp:lastModifiedBy>
  <cp:revision>9</cp:revision>
  <dcterms:created xsi:type="dcterms:W3CDTF">2020-01-03T12:26:00Z</dcterms:created>
  <dcterms:modified xsi:type="dcterms:W3CDTF">2020-01-03T13:05:00Z</dcterms:modified>
</cp:coreProperties>
</file>